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附件4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致：深圳市龙岗创投广场服务有限公司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  <w:lang w:val="en-US" w:eastAsia="zh-CN"/>
        </w:rPr>
        <w:t>创投大厦和龙城工业园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项目绿植租摆及绿化养护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服务遴选采购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签署日期：202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5C7C"/>
    <w:rsid w:val="1F776257"/>
    <w:rsid w:val="40D20119"/>
    <w:rsid w:val="55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2025-07-14T03:01:00Z</dcterms:created>
  <dc:creator>千里之行</dc:creator>
  <cp:lastModifiedBy>千里之行</cp:lastModifiedBy>
  <dcterms:modified xsi:type="dcterms:W3CDTF">2025-07-14T09:31:02Z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A3FA6322D4494406908B42849E950412</vt:lpwstr>
  </property>
</Properties>
</file>