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09" w:tblpY="3468"/>
        <w:tblOverlap w:val="never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3383"/>
        <w:gridCol w:w="1119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18" w:type="dxa"/>
            <w:gridSpan w:val="4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161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hint="eastAsia" w:eastAsia="宋体 (正文)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1"/>
                <w:sz w:val="24"/>
                <w:szCs w:val="24"/>
                <w:highlight w:val="none"/>
                <w:u w:val="none"/>
                <w:lang w:val="en-US" w:eastAsia="zh-CN"/>
              </w:rPr>
              <w:t>丹平社区丹平路440号西侧挡墙等5个地质灾害和危险边坡治理工程（变形监测）</w:t>
            </w:r>
          </w:p>
        </w:tc>
        <w:tc>
          <w:tcPr>
            <w:tcW w:w="1119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955" w:type="dxa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深圳市龙岗区南湾街道办事处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61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公示时间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2025-6-19至2025-6-24（不少于3个工作日）</w:t>
            </w:r>
          </w:p>
        </w:tc>
        <w:tc>
          <w:tcPr>
            <w:tcW w:w="1119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确定承包商的方式</w:t>
            </w:r>
          </w:p>
        </w:tc>
        <w:tc>
          <w:tcPr>
            <w:tcW w:w="2955" w:type="dxa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集体议事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选定承包商</w:t>
            </w:r>
          </w:p>
        </w:tc>
        <w:tc>
          <w:tcPr>
            <w:tcW w:w="3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u w:val="none" w:color="auto"/>
                <w:lang w:val="en-US" w:eastAsia="zh-CN"/>
              </w:rPr>
              <w:t>深圳市新通物探工程有限公司</w:t>
            </w:r>
          </w:p>
        </w:tc>
        <w:tc>
          <w:tcPr>
            <w:tcW w:w="1119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暂定价</w:t>
            </w:r>
          </w:p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955" w:type="dxa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1"/>
                <w:sz w:val="21"/>
                <w:szCs w:val="21"/>
                <w:highlight w:val="none"/>
                <w:u w:val="none" w:color="auto"/>
                <w:lang w:val="en-US" w:eastAsia="zh-CN"/>
              </w:rPr>
              <w:t>13.79924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61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服务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工期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:</w:t>
            </w:r>
          </w:p>
        </w:tc>
        <w:tc>
          <w:tcPr>
            <w:tcW w:w="7457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720天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18" w:type="dxa"/>
            <w:gridSpan w:val="4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选定结果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61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4074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选定承包商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61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u w:val="none" w:color="auto"/>
                <w:lang w:val="en-US" w:eastAsia="zh-CN"/>
              </w:rPr>
              <w:t>深圳市新通物探工程有限公司</w:t>
            </w:r>
          </w:p>
        </w:tc>
        <w:tc>
          <w:tcPr>
            <w:tcW w:w="4074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-17780</wp:posOffset>
                </wp:positionV>
                <wp:extent cx="5286375" cy="132905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37385" y="1010920"/>
                          <a:ext cx="5286375" cy="1329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仿宋_GB2312" w:hAnsi="宋体" w:eastAsia="仿宋_GB2312" w:cs="宋体"/>
                                <w:b/>
                                <w:bCs w:val="0"/>
                                <w:kern w:val="0"/>
                                <w:sz w:val="36"/>
                                <w:szCs w:val="36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kern w:val="21"/>
                                <w:sz w:val="36"/>
                                <w:szCs w:val="36"/>
                                <w:highlight w:val="none"/>
                                <w:u w:val="none"/>
                                <w:lang w:val="en-US" w:eastAsia="zh-CN"/>
                              </w:rPr>
                              <w:t>丹平社区丹平路440号西侧挡墙等5个地质灾害和危险边坡治理工程（变形监测）</w:t>
                            </w:r>
                            <w:r>
                              <w:rPr>
                                <w:rFonts w:hint="eastAsia" w:ascii="仿宋_GB2312" w:hAnsi="宋体" w:eastAsia="仿宋_GB2312" w:cs="宋体"/>
                                <w:b/>
                                <w:bCs w:val="0"/>
                                <w:kern w:val="0"/>
                                <w:sz w:val="36"/>
                                <w:szCs w:val="36"/>
                                <w:highlight w:val="none"/>
                                <w:lang w:val="en-US" w:eastAsia="zh-CN"/>
                              </w:rPr>
                              <w:t>结果公示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pt;margin-top:-1.4pt;height:104.65pt;width:416.25pt;z-index:251659264;mso-width-relative:page;mso-height-relative:page;" filled="f" stroked="f" coordsize="21600,21600" o:gfxdata="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xak1h2gAAAAkBAAAPAAAAAAAAAAEAIAAAACIAAABkcnMvZG93bnJldi54bWxQSwECFAAU&#10;AAAACACHTuJAsOT1kCgCAAAlBAAADgAAAAAAAAABACAAAAAp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仿宋_GB2312" w:hAnsi="宋体" w:eastAsia="仿宋_GB2312" w:cs="宋体"/>
                          <w:b/>
                          <w:bCs w:val="0"/>
                          <w:kern w:val="0"/>
                          <w:sz w:val="36"/>
                          <w:szCs w:val="36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kern w:val="21"/>
                          <w:sz w:val="36"/>
                          <w:szCs w:val="36"/>
                          <w:highlight w:val="none"/>
                          <w:u w:val="none"/>
                          <w:lang w:val="en-US" w:eastAsia="zh-CN"/>
                        </w:rPr>
                        <w:t>丹平社区丹平路440号西侧挡墙等5个地质灾害和危险边坡治理工程（变形监测）</w:t>
                      </w:r>
                      <w:r>
                        <w:rPr>
                          <w:rFonts w:hint="eastAsia" w:ascii="仿宋_GB2312" w:hAnsi="宋体" w:eastAsia="仿宋_GB2312" w:cs="宋体"/>
                          <w:b/>
                          <w:bCs w:val="0"/>
                          <w:kern w:val="0"/>
                          <w:sz w:val="36"/>
                          <w:szCs w:val="36"/>
                          <w:highlight w:val="none"/>
                          <w:lang w:val="en-US" w:eastAsia="zh-CN"/>
                        </w:rPr>
                        <w:t>结果公示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 (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ZGRjYThjM2E2NjE4N2U3NGEzNDgxNzk0ZjA5ZmUifQ=="/>
  </w:docVars>
  <w:rsids>
    <w:rsidRoot w:val="00000000"/>
    <w:rsid w:val="046C7634"/>
    <w:rsid w:val="04C87D42"/>
    <w:rsid w:val="0A2D52C7"/>
    <w:rsid w:val="0C55158D"/>
    <w:rsid w:val="0FCD2254"/>
    <w:rsid w:val="1A571CF0"/>
    <w:rsid w:val="1A815FA7"/>
    <w:rsid w:val="203F5BC2"/>
    <w:rsid w:val="21C575E7"/>
    <w:rsid w:val="2C3E1A13"/>
    <w:rsid w:val="325B6DB4"/>
    <w:rsid w:val="34313867"/>
    <w:rsid w:val="3FDE5580"/>
    <w:rsid w:val="437B27C0"/>
    <w:rsid w:val="43C07039"/>
    <w:rsid w:val="449C6A74"/>
    <w:rsid w:val="45EB726D"/>
    <w:rsid w:val="462B37F7"/>
    <w:rsid w:val="4B94197A"/>
    <w:rsid w:val="525811CD"/>
    <w:rsid w:val="570F155E"/>
    <w:rsid w:val="59AC3CC2"/>
    <w:rsid w:val="5BA214FB"/>
    <w:rsid w:val="5DBE2F7C"/>
    <w:rsid w:val="5F3C00B9"/>
    <w:rsid w:val="61B22AF6"/>
    <w:rsid w:val="62943403"/>
    <w:rsid w:val="63CC3C25"/>
    <w:rsid w:val="678600EA"/>
    <w:rsid w:val="6B042DDA"/>
    <w:rsid w:val="6CFB0EF6"/>
    <w:rsid w:val="6D68151D"/>
    <w:rsid w:val="70190A38"/>
    <w:rsid w:val="718214C8"/>
    <w:rsid w:val="71AF40B3"/>
    <w:rsid w:val="733A2E22"/>
    <w:rsid w:val="733D699B"/>
    <w:rsid w:val="73F96AE9"/>
    <w:rsid w:val="77532CE7"/>
    <w:rsid w:val="78281A88"/>
    <w:rsid w:val="7AD97F24"/>
    <w:rsid w:val="7B684619"/>
    <w:rsid w:val="7C1B3526"/>
    <w:rsid w:val="7D921415"/>
    <w:rsid w:val="7F97B860"/>
    <w:rsid w:val="7F9CFA43"/>
    <w:rsid w:val="F36991BC"/>
    <w:rsid w:val="F39B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155</Characters>
  <Lines>0</Lines>
  <Paragraphs>0</Paragraphs>
  <TotalTime>4</TotalTime>
  <ScaleCrop>false</ScaleCrop>
  <LinksUpToDate>false</LinksUpToDate>
  <CharactersWithSpaces>155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南湾市政管理中心</cp:lastModifiedBy>
  <cp:lastPrinted>2025-06-16T07:11:00Z</cp:lastPrinted>
  <dcterms:modified xsi:type="dcterms:W3CDTF">2025-06-19T02:34:17Z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6334DCAB7E7CCA5600FF1866E8ECCDAA</vt:lpwstr>
  </property>
</Properties>
</file>