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附件3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报价表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龙岗城投置地公司某物业纠纷案件委托代理服务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报 价 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（一）报价1，合计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vertAlign w:val="baseline"/>
          <w:lang w:val="en-US" w:eastAsia="zh-CN"/>
        </w:rPr>
        <w:t>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1.案件1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一审案件代理费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万元，二审案件代理费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2.案件2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一审案件代理费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万元，二审案件代理费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vertAlign w:val="baseline"/>
          <w:lang w:val="en-US" w:eastAsia="zh-CN"/>
        </w:rPr>
        <w:t>（二）报价2，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合计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vertAlign w:val="baseline"/>
          <w:lang w:val="en-US" w:eastAsia="zh-CN"/>
        </w:rPr>
        <w:t>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上述两案件最终裁决结果引发的新增案件</w:t>
      </w:r>
    </w:p>
    <w:p>
      <w:pPr>
        <w:pStyle w:val="2"/>
        <w:ind w:left="0" w:leftChars="0" w:firstLine="0" w:firstLineChars="0"/>
        <w:rPr>
          <w:rFonts w:hint="eastAsia" w:ascii="仿宋_GB2312" w:hAnsi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一审</w:t>
      </w:r>
      <w:r>
        <w:rPr>
          <w:rFonts w:hint="eastAsia" w:ascii="仿宋_GB2312" w:hAnsi="仿宋_GB2312" w:cs="仿宋_GB2312"/>
          <w:sz w:val="32"/>
          <w:szCs w:val="32"/>
          <w:vertAlign w:val="baseline"/>
          <w:lang w:val="en-US" w:eastAsia="zh-CN"/>
        </w:rPr>
        <w:t>案件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代理费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万元，二审</w:t>
      </w:r>
      <w:r>
        <w:rPr>
          <w:rFonts w:hint="eastAsia" w:ascii="仿宋_GB2312" w:hAnsi="仿宋_GB2312" w:cs="仿宋_GB2312"/>
          <w:sz w:val="32"/>
          <w:szCs w:val="32"/>
          <w:vertAlign w:val="baseline"/>
          <w:lang w:val="en-US" w:eastAsia="zh-CN"/>
        </w:rPr>
        <w:t>案件代理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万元</w:t>
      </w:r>
      <w:r>
        <w:rPr>
          <w:rFonts w:hint="eastAsia" w:ascii="仿宋_GB2312" w:hAnsi="仿宋_GB2312" w:cs="仿宋_GB2312"/>
          <w:sz w:val="32"/>
          <w:szCs w:val="32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vertAlign w:val="baseline"/>
          <w:lang w:val="en-US" w:eastAsia="zh-CN"/>
        </w:rPr>
        <w:t>总报价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vertAlign w:val="baseli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vertAlign w:val="baseline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：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1.总报价=报价1+报价2；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2.二审案件代理费（或发回重审程序）案件代理费按一审案件代理费标准减半收费。</w:t>
      </w:r>
      <w:bookmarkStart w:id="0" w:name="_GoBack"/>
      <w:bookmarkEnd w:id="0"/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报价人（公章）：</w:t>
      </w:r>
    </w:p>
    <w:p>
      <w:pPr>
        <w:ind w:firstLine="4160" w:firstLineChars="13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   年  月  日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VhMDlhOTk3ZTc4ZWFhYjJiOGFiYTU2ZTVjMzEifQ=="/>
  </w:docVars>
  <w:rsids>
    <w:rsidRoot w:val="20C87861"/>
    <w:rsid w:val="01F1594A"/>
    <w:rsid w:val="05D90BCF"/>
    <w:rsid w:val="073A569E"/>
    <w:rsid w:val="07AF1BE8"/>
    <w:rsid w:val="08B84ACC"/>
    <w:rsid w:val="09C0632E"/>
    <w:rsid w:val="17AF3FF2"/>
    <w:rsid w:val="187622AE"/>
    <w:rsid w:val="20297421"/>
    <w:rsid w:val="20C87861"/>
    <w:rsid w:val="20FD356C"/>
    <w:rsid w:val="23F44CC2"/>
    <w:rsid w:val="29236EA5"/>
    <w:rsid w:val="2A900FAD"/>
    <w:rsid w:val="2E89643F"/>
    <w:rsid w:val="315A40C3"/>
    <w:rsid w:val="319A4D84"/>
    <w:rsid w:val="325A6A70"/>
    <w:rsid w:val="33FE215A"/>
    <w:rsid w:val="34FC15D4"/>
    <w:rsid w:val="37D7AE1E"/>
    <w:rsid w:val="39CC4EA1"/>
    <w:rsid w:val="3C1E6247"/>
    <w:rsid w:val="3E693B97"/>
    <w:rsid w:val="40E345BE"/>
    <w:rsid w:val="411F0FD8"/>
    <w:rsid w:val="47AB5220"/>
    <w:rsid w:val="4C4741FD"/>
    <w:rsid w:val="4D754257"/>
    <w:rsid w:val="514E10F6"/>
    <w:rsid w:val="523A167B"/>
    <w:rsid w:val="55945D94"/>
    <w:rsid w:val="561B5A5F"/>
    <w:rsid w:val="577EA563"/>
    <w:rsid w:val="64AB53BA"/>
    <w:rsid w:val="6C8F3DA8"/>
    <w:rsid w:val="6EF8049C"/>
    <w:rsid w:val="7C5D43D5"/>
    <w:rsid w:val="7EDBA33C"/>
    <w:rsid w:val="7F415BBD"/>
    <w:rsid w:val="7FFD31D2"/>
    <w:rsid w:val="DB3A7299"/>
    <w:rsid w:val="EFE7A4C3"/>
    <w:rsid w:val="F73F8737"/>
    <w:rsid w:val="FEFFEBED"/>
    <w:rsid w:val="FF59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658</Words>
  <Characters>670</Characters>
  <Lines>0</Lines>
  <Paragraphs>0</Paragraphs>
  <TotalTime>0</TotalTime>
  <ScaleCrop>false</ScaleCrop>
  <LinksUpToDate>false</LinksUpToDate>
  <CharactersWithSpaces>817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2023-12-27T14:14:00Z</dcterms:created>
  <dc:creator>苏述超</dc:creator>
  <cp:lastModifiedBy>陈泓睿</cp:lastModifiedBy>
  <dcterms:modified xsi:type="dcterms:W3CDTF">2025-06-03T11:13:33Z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1353D304E2BB4815867F210A6E6DF81C_11</vt:lpwstr>
  </property>
</Properties>
</file>