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9202C">
      <w:pPr>
        <w:jc w:val="both"/>
        <w:rPr>
          <w:rFonts w:hint="eastAsia" w:hAnsi="宋体"/>
          <w:sz w:val="36"/>
          <w:szCs w:val="36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附件1：承诺函</w:t>
      </w:r>
    </w:p>
    <w:p w14:paraId="2BE401FA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 w14:paraId="52FF260D">
      <w:pPr>
        <w:rPr>
          <w:rFonts w:hint="eastAsia"/>
        </w:rPr>
      </w:pPr>
    </w:p>
    <w:p w14:paraId="657FBCF8">
      <w:pPr>
        <w:pStyle w:val="5"/>
        <w:rPr>
          <w:rFonts w:hint="eastAsia"/>
        </w:rPr>
      </w:pPr>
    </w:p>
    <w:p w14:paraId="40FB8AE5">
      <w:pPr>
        <w:pStyle w:val="5"/>
        <w:spacing w:line="360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</w:t>
      </w:r>
      <w:r>
        <w:rPr>
          <w:rFonts w:hint="eastAsia" w:hAnsi="宋体"/>
          <w:bCs/>
          <w:sz w:val="24"/>
          <w:szCs w:val="24"/>
          <w:lang w:eastAsia="zh-CN"/>
        </w:rPr>
        <w:t>：</w:t>
      </w:r>
      <w:r>
        <w:rPr>
          <w:rFonts w:hint="eastAsia" w:hAnsi="宋体"/>
          <w:sz w:val="24"/>
          <w:szCs w:val="24"/>
          <w:u w:val="single"/>
        </w:rPr>
        <w:t xml:space="preserve"> 深圳市龙岗区</w:t>
      </w:r>
      <w:r>
        <w:rPr>
          <w:rFonts w:hint="eastAsia" w:hAnsi="宋体"/>
          <w:sz w:val="24"/>
          <w:szCs w:val="24"/>
          <w:u w:val="single"/>
          <w:lang w:eastAsia="zh-CN"/>
        </w:rPr>
        <w:t>城投产业发展运营</w:t>
      </w:r>
      <w:r>
        <w:rPr>
          <w:rFonts w:hint="eastAsia" w:hAnsi="宋体"/>
          <w:sz w:val="24"/>
          <w:szCs w:val="24"/>
          <w:u w:val="single"/>
        </w:rPr>
        <w:t>有限公司</w:t>
      </w:r>
    </w:p>
    <w:p w14:paraId="4AD2168B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>坪地金水桥片区物业屋面光伏及充电站项目</w:t>
      </w:r>
      <w:r>
        <w:rPr>
          <w:rFonts w:hint="eastAsia" w:hAnsi="宋体"/>
          <w:b/>
          <w:bCs/>
          <w:sz w:val="24"/>
          <w:szCs w:val="24"/>
          <w:u w:val="single"/>
          <w:lang w:val="en-US" w:eastAsia="zh-CN"/>
        </w:rPr>
        <w:t>设计单位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招标</w:t>
      </w:r>
      <w:r>
        <w:rPr>
          <w:rFonts w:hint="eastAsia" w:hAnsi="宋体"/>
          <w:bCs/>
          <w:sz w:val="24"/>
          <w:szCs w:val="24"/>
          <w:lang w:val="en-US" w:eastAsia="zh-CN"/>
        </w:rPr>
        <w:t>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  <w:bookmarkStart w:id="0" w:name="_GoBack"/>
      <w:bookmarkEnd w:id="0"/>
    </w:p>
    <w:p w14:paraId="68525518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int="default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1、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根据企业自身情况，理性报价，不会以</w:t>
      </w:r>
      <w:r>
        <w:rPr>
          <w:rFonts w:hint="eastAsia" w:hAnsi="宋体"/>
          <w:b/>
          <w:bCs w:val="0"/>
          <w:sz w:val="24"/>
          <w:szCs w:val="24"/>
        </w:rPr>
        <w:t>低于成本</w:t>
      </w:r>
      <w:r>
        <w:rPr>
          <w:rFonts w:hint="eastAsia" w:hAnsi="宋体"/>
          <w:b/>
          <w:bCs/>
          <w:sz w:val="24"/>
          <w:szCs w:val="24"/>
        </w:rPr>
        <w:t>的报价竞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争</w:t>
      </w:r>
      <w:r>
        <w:rPr>
          <w:rFonts w:hint="eastAsia" w:hAnsi="宋体"/>
          <w:b/>
          <w:bCs/>
          <w:sz w:val="24"/>
          <w:szCs w:val="24"/>
        </w:rPr>
        <w:t>，</w:t>
      </w:r>
      <w:r>
        <w:rPr>
          <w:rFonts w:hint="eastAsia" w:hAnsi="宋体"/>
          <w:b/>
          <w:bCs/>
          <w:sz w:val="24"/>
          <w:szCs w:val="24"/>
          <w:lang w:eastAsia="zh-CN"/>
        </w:rPr>
        <w:t>报价为</w:t>
      </w:r>
      <w:r>
        <w:rPr>
          <w:rFonts w:hint="eastAsia" w:hAnsi="宋体"/>
          <w:b/>
          <w:bCs/>
          <w:sz w:val="24"/>
          <w:szCs w:val="24"/>
          <w:u w:val="single"/>
          <w:lang w:val="en-US" w:eastAsia="zh-CN"/>
        </w:rPr>
        <w:t xml:space="preserve">      元，</w:t>
      </w:r>
      <w:r>
        <w:rPr>
          <w:rFonts w:hint="eastAsia" w:hAnsi="宋体"/>
          <w:b/>
          <w:bCs/>
          <w:sz w:val="24"/>
          <w:szCs w:val="24"/>
          <w:u w:val="none"/>
          <w:lang w:val="en-US" w:eastAsia="zh-CN"/>
        </w:rPr>
        <w:t>下浮率为</w:t>
      </w:r>
      <w:r>
        <w:rPr>
          <w:rFonts w:hint="eastAsia" w:hAnsi="宋体"/>
          <w:b/>
          <w:bCs/>
          <w:sz w:val="24"/>
          <w:szCs w:val="24"/>
          <w:u w:val="single"/>
          <w:lang w:val="en-US" w:eastAsia="zh-CN"/>
        </w:rPr>
        <w:t xml:space="preserve">     %</w:t>
      </w:r>
      <w:r>
        <w:rPr>
          <w:rFonts w:hint="eastAsia" w:hAnsi="宋体"/>
          <w:b/>
          <w:bCs/>
          <w:sz w:val="24"/>
          <w:szCs w:val="24"/>
          <w:lang w:eastAsia="zh-CN"/>
        </w:rPr>
        <w:t>，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报价含所需所有税金和费用。</w:t>
      </w:r>
      <w:r>
        <w:rPr>
          <w:rFonts w:hint="eastAsia" w:hAnsi="宋体"/>
          <w:b/>
          <w:bCs/>
          <w:sz w:val="24"/>
          <w:szCs w:val="24"/>
        </w:rPr>
        <w:t>否则，我方愿意承担任何风险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。</w:t>
      </w:r>
    </w:p>
    <w:p w14:paraId="0257768F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2、我方承诺履行项目管理班子配备义务，不擅自更换响应文件所报的项目团队（注册执业人员），如不能继续履行职责确需更换的，所更换人员为我单位职工，其从业资格不低于遴选时承诺条件。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 w14:paraId="387A6CA3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如果违反本承诺书中任</w:t>
      </w:r>
      <w:r>
        <w:rPr>
          <w:rFonts w:hint="eastAsia" w:hAnsi="宋体"/>
          <w:bCs/>
          <w:sz w:val="24"/>
          <w:szCs w:val="24"/>
        </w:rPr>
        <w:t>何条款，我方愿意接受：</w:t>
      </w:r>
    </w:p>
    <w:p w14:paraId="7CEAFD1C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593778A8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44D8EC3A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 w14:paraId="5276759F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12DE0627">
      <w:pPr>
        <w:spacing w:line="360" w:lineRule="auto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2A0DD90A">
      <w:pPr>
        <w:pStyle w:val="5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66C7CB01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0C2C8F8D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 w14:paraId="42A21761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0BE87065">
      <w:pPr>
        <w:spacing w:line="360" w:lineRule="auto"/>
        <w:ind w:firstLine="3600" w:firstLineChars="15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 w14:paraId="65BE6CCA"/>
    <w:p w14:paraId="22D1D7EA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56C61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37DEE07E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5F3BF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FEB5B6A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D04A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ZDY4YTcwMDMyYjg4YzYwMjg3NTkyYTllMzMxZjQifQ=="/>
    <w:docVar w:name="KSO_WPS_MARK_KEY" w:val="e3f92055-bee8-4e6b-b027-74c4be1c788a"/>
  </w:docVars>
  <w:rsids>
    <w:rsidRoot w:val="00000000"/>
    <w:rsid w:val="00F05477"/>
    <w:rsid w:val="02373EAB"/>
    <w:rsid w:val="08081620"/>
    <w:rsid w:val="174340FA"/>
    <w:rsid w:val="17F677A7"/>
    <w:rsid w:val="275F1235"/>
    <w:rsid w:val="2D8E54E4"/>
    <w:rsid w:val="2F6B0F5D"/>
    <w:rsid w:val="2FE37DD1"/>
    <w:rsid w:val="33226E62"/>
    <w:rsid w:val="427F1BDB"/>
    <w:rsid w:val="43437340"/>
    <w:rsid w:val="45E418BB"/>
    <w:rsid w:val="47433290"/>
    <w:rsid w:val="521045FE"/>
    <w:rsid w:val="58EB36CF"/>
    <w:rsid w:val="6E1F7114"/>
    <w:rsid w:val="78663401"/>
    <w:rsid w:val="7A0344E0"/>
    <w:rsid w:val="7C36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Plain Text"/>
    <w:basedOn w:val="1"/>
    <w:next w:val="4"/>
    <w:unhideWhenUsed/>
    <w:qFormat/>
    <w:uiPriority w:val="99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428</Characters>
  <Lines>0</Lines>
  <Paragraphs>0</Paragraphs>
  <TotalTime>0</TotalTime>
  <ScaleCrop>false</ScaleCrop>
  <LinksUpToDate>false</LinksUpToDate>
  <CharactersWithSpaces>452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2023-04-27T01:15:00Z</dcterms:created>
  <dc:creator>Administrator</dc:creator>
  <cp:lastModifiedBy>张琦</cp:lastModifiedBy>
  <dcterms:modified xsi:type="dcterms:W3CDTF">2024-12-18T07:03:52Z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FC847472D51B40FEAE701052ED549966_12</vt:lpwstr>
  </property>
</Properties>
</file>