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附件</w:t>
      </w:r>
      <w:r>
        <w:rPr>
          <w:rFonts w:ascii="仿宋_GB2312" w:hAnsi="仿宋" w:eastAsia="仿宋_GB2312"/>
          <w:kern w:val="0"/>
          <w:sz w:val="32"/>
          <w:szCs w:val="32"/>
        </w:rPr>
        <w:t>1</w:t>
      </w:r>
    </w:p>
    <w:p>
      <w:pPr>
        <w:spacing w:line="500" w:lineRule="exact"/>
        <w:jc w:val="center"/>
        <w:rPr>
          <w:rFonts w:ascii="宋体" w:cs="宋体"/>
          <w:b/>
          <w:sz w:val="40"/>
          <w:szCs w:val="44"/>
        </w:rPr>
      </w:pPr>
      <w:r>
        <w:rPr>
          <w:rFonts w:hint="eastAsia" w:ascii="宋体" w:hAnsi="宋体" w:cs="宋体"/>
          <w:b/>
          <w:sz w:val="40"/>
          <w:szCs w:val="44"/>
        </w:rPr>
        <w:t>报</w:t>
      </w:r>
      <w:r>
        <w:rPr>
          <w:rFonts w:ascii="宋体" w:hAnsi="宋体" w:cs="宋体"/>
          <w:b/>
          <w:sz w:val="40"/>
          <w:szCs w:val="44"/>
        </w:rPr>
        <w:t xml:space="preserve"> </w:t>
      </w:r>
      <w:r>
        <w:rPr>
          <w:rFonts w:hint="eastAsia" w:ascii="宋体" w:hAnsi="宋体" w:cs="宋体"/>
          <w:b/>
          <w:sz w:val="40"/>
          <w:szCs w:val="44"/>
        </w:rPr>
        <w:t>价</w:t>
      </w:r>
      <w:r>
        <w:rPr>
          <w:rFonts w:ascii="宋体" w:hAnsi="宋体" w:cs="宋体"/>
          <w:b/>
          <w:sz w:val="40"/>
          <w:szCs w:val="44"/>
        </w:rPr>
        <w:t xml:space="preserve"> </w:t>
      </w:r>
      <w:r>
        <w:rPr>
          <w:rFonts w:hint="eastAsia" w:ascii="宋体" w:hAnsi="宋体" w:cs="宋体"/>
          <w:b/>
          <w:sz w:val="40"/>
          <w:szCs w:val="44"/>
        </w:rPr>
        <w:t>函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致：深圳市美加达公路工程有限公司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、我单位在熟知贵司此次采购项目范围及要求的前提下，我单位愿意承接该审计项目，并承诺如果我单位中标，我们将保证按照贵司认可的条件，履行本项目服务内容。我单位报价（含税）如下：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88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794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费用预算（万元）</w:t>
            </w:r>
          </w:p>
        </w:tc>
        <w:tc>
          <w:tcPr>
            <w:tcW w:w="1887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下浮率（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  <w:t>%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合同价（万元）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6.58</w:t>
            </w:r>
          </w:p>
        </w:tc>
        <w:tc>
          <w:tcPr>
            <w:tcW w:w="1887" w:type="dxa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报价单位（公章）：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                </w:t>
      </w:r>
    </w:p>
    <w:p>
      <w:pPr>
        <w:ind w:firstLine="3200" w:firstLineChars="10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授权委托人：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                         </w:t>
      </w:r>
    </w:p>
    <w:p>
      <w:pPr>
        <w:ind w:firstLine="3200" w:firstLineChars="10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                                                       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        2019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rPr>
          <w:rFonts w:cs="仿宋_GB2312" w:asciiTheme="majorEastAsia" w:hAnsiTheme="majorEastAsia" w:eastAsiaTheme="majorEastAsia"/>
          <w:bCs/>
          <w:szCs w:val="21"/>
        </w:rPr>
      </w:pPr>
      <w:r>
        <w:rPr>
          <w:rFonts w:hint="eastAsia" w:cs="仿宋_GB2312" w:asciiTheme="majorEastAsia" w:hAnsiTheme="majorEastAsia" w:eastAsiaTheme="majorEastAsia"/>
          <w:bCs/>
          <w:szCs w:val="21"/>
        </w:rPr>
        <w:t>备注：</w:t>
      </w:r>
    </w:p>
    <w:p>
      <w:pPr>
        <w:rPr>
          <w:rFonts w:cs="仿宋_GB2312" w:asciiTheme="majorEastAsia" w:hAnsiTheme="majorEastAsia" w:eastAsiaTheme="majorEastAsia"/>
          <w:bCs/>
          <w:szCs w:val="21"/>
        </w:rPr>
      </w:pPr>
      <w:r>
        <w:rPr>
          <w:rFonts w:hint="eastAsia" w:cs="仿宋_GB2312" w:asciiTheme="majorEastAsia" w:hAnsiTheme="majorEastAsia" w:eastAsiaTheme="majorEastAsia"/>
          <w:bCs/>
          <w:szCs w:val="21"/>
        </w:rPr>
        <w:t>（1）合同价保留两位小数。</w:t>
      </w:r>
    </w:p>
    <w:p>
      <w:pPr>
        <w:rPr>
          <w:rFonts w:cs="仿宋_GB2312" w:asciiTheme="majorEastAsia" w:hAnsiTheme="majorEastAsia" w:eastAsiaTheme="majorEastAsia"/>
          <w:bCs/>
          <w:szCs w:val="21"/>
        </w:rPr>
      </w:pPr>
      <w:r>
        <w:rPr>
          <w:rFonts w:hint="eastAsia" w:cs="仿宋_GB2312" w:asciiTheme="majorEastAsia" w:hAnsiTheme="majorEastAsia" w:eastAsiaTheme="majorEastAsia"/>
          <w:bCs/>
          <w:szCs w:val="21"/>
        </w:rPr>
        <w:t>（2）合同价最高限价为6.58万元。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B01B0"/>
    <w:rsid w:val="5A0B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2019-08-09T07:36:00Z</dcterms:created>
  <dc:creator>廖蜀黍</dc:creator>
  <cp:lastModifiedBy>廖蜀黍</cp:lastModifiedBy>
  <dcterms:modified xsi:type="dcterms:W3CDTF">2019-08-09T07:36:58Z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