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olor w:val="000000"/>
          <w:sz w:val="32"/>
          <w:szCs w:val="32"/>
        </w:rPr>
      </w:pPr>
      <w:r>
        <w:rPr>
          <w:rFonts w:hint="eastAsia" w:ascii="黑体" w:hAnsi="黑体" w:eastAsia="黑体"/>
          <w:color w:val="000000"/>
          <w:sz w:val="32"/>
          <w:szCs w:val="32"/>
        </w:rPr>
        <w:t>附件3</w:t>
      </w:r>
    </w:p>
    <w:p>
      <w:pPr>
        <w:jc w:val="center"/>
        <w:rPr>
          <w:rFonts w:ascii="黑体" w:hAnsi="宋体" w:eastAsia="黑体"/>
          <w:b/>
          <w:color w:val="000000"/>
          <w:sz w:val="32"/>
          <w:szCs w:val="32"/>
        </w:rPr>
      </w:pPr>
      <w:r>
        <w:rPr>
          <w:rFonts w:hint="eastAsia" w:ascii="黑体" w:hAnsi="宋体" w:eastAsia="黑体"/>
          <w:b/>
          <w:color w:val="000000"/>
          <w:sz w:val="32"/>
          <w:szCs w:val="32"/>
        </w:rPr>
        <w:t>房地产开发项目统计管理审批表</w:t>
      </w:r>
      <w:bookmarkStart w:id="0" w:name="_GoBack"/>
      <w:bookmarkEnd w:id="0"/>
    </w:p>
    <w:p>
      <w:pPr>
        <w:adjustRightInd w:val="0"/>
        <w:snapToGrid w:val="0"/>
        <w:spacing w:line="300" w:lineRule="exact"/>
        <w:jc w:val="center"/>
        <w:rPr>
          <w:rFonts w:ascii="宋体" w:hAnsi="宋体"/>
          <w:color w:val="000000"/>
          <w:szCs w:val="21"/>
        </w:rPr>
      </w:pPr>
      <w:r>
        <w:rPr>
          <w:rFonts w:hint="eastAsia" w:ascii="宋体" w:hAnsi="宋体"/>
          <w:color w:val="000000"/>
          <w:szCs w:val="21"/>
        </w:rPr>
        <w:t>（房地产开发企业填报）</w:t>
      </w:r>
    </w:p>
    <w:tbl>
      <w:tblPr>
        <w:tblStyle w:val="3"/>
        <w:tblW w:w="8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1439"/>
        <w:gridCol w:w="540"/>
        <w:gridCol w:w="897"/>
        <w:gridCol w:w="3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992" w:type="dxa"/>
            <w:gridSpan w:val="5"/>
            <w:tcBorders>
              <w:top w:val="double" w:color="auto" w:sz="4" w:space="0"/>
              <w:left w:val="double" w:color="auto" w:sz="4" w:space="0"/>
              <w:bottom w:val="single" w:color="auto" w:sz="4" w:space="0"/>
              <w:right w:val="double" w:color="auto" w:sz="4" w:space="0"/>
            </w:tcBorders>
            <w:vAlign w:val="center"/>
          </w:tcPr>
          <w:p>
            <w:pPr>
              <w:adjustRightInd w:val="0"/>
              <w:snapToGrid w:val="0"/>
              <w:spacing w:line="260" w:lineRule="exact"/>
              <w:rPr>
                <w:rFonts w:ascii="宋体" w:hAnsi="宋体"/>
                <w:b/>
                <w:color w:val="000000"/>
                <w:szCs w:val="21"/>
              </w:rPr>
            </w:pPr>
            <w:r>
              <w:rPr>
                <w:rFonts w:hint="eastAsia" w:ascii="宋体" w:hAnsi="宋体"/>
                <w:b/>
                <w:color w:val="000000"/>
                <w:sz w:val="24"/>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4137" w:type="dxa"/>
            <w:gridSpan w:val="3"/>
            <w:tcBorders>
              <w:top w:val="single" w:color="auto" w:sz="4" w:space="0"/>
              <w:left w:val="double" w:color="auto" w:sz="4" w:space="0"/>
              <w:bottom w:val="single" w:color="auto" w:sz="4" w:space="0"/>
              <w:right w:val="single" w:color="auto" w:sz="4" w:space="0"/>
            </w:tcBorders>
            <w:vAlign w:val="center"/>
          </w:tcPr>
          <w:p>
            <w:pPr>
              <w:tabs>
                <w:tab w:val="left" w:pos="1475"/>
              </w:tabs>
              <w:adjustRightInd w:val="0"/>
              <w:snapToGrid w:val="0"/>
              <w:spacing w:line="260" w:lineRule="exact"/>
              <w:rPr>
                <w:rFonts w:ascii="宋体" w:hAnsi="宋体"/>
                <w:color w:val="000000"/>
                <w:szCs w:val="21"/>
              </w:rPr>
            </w:pPr>
            <w:r>
              <w:rPr>
                <w:rFonts w:hint="eastAsia" w:ascii="宋体" w:hAnsi="宋体"/>
                <w:color w:val="000000"/>
                <w:szCs w:val="21"/>
              </w:rPr>
              <w:t>01项目代码： □□□□□□□□□□□□</w:t>
            </w:r>
          </w:p>
          <w:p>
            <w:pPr>
              <w:adjustRightInd w:val="0"/>
              <w:snapToGrid w:val="0"/>
              <w:spacing w:line="260" w:lineRule="exact"/>
              <w:rPr>
                <w:rFonts w:ascii="宋体" w:hAnsi="宋体"/>
                <w:color w:val="000000"/>
                <w:szCs w:val="21"/>
              </w:rPr>
            </w:pPr>
            <w:r>
              <w:rPr>
                <w:rFonts w:hint="eastAsia" w:ascii="宋体" w:hAnsi="宋体"/>
                <w:color w:val="000000"/>
                <w:szCs w:val="21"/>
              </w:rPr>
              <w:t>02项目名称：</w:t>
            </w:r>
            <w:r>
              <w:rPr>
                <w:rFonts w:hint="eastAsia" w:ascii="宋体" w:hAnsi="宋体"/>
                <w:color w:val="000000"/>
                <w:szCs w:val="21"/>
                <w:u w:val="single"/>
              </w:rPr>
              <w:t xml:space="preserve">                            </w:t>
            </w:r>
          </w:p>
        </w:tc>
        <w:tc>
          <w:tcPr>
            <w:tcW w:w="4855" w:type="dxa"/>
            <w:gridSpan w:val="2"/>
            <w:tcBorders>
              <w:top w:val="single" w:color="auto" w:sz="4" w:space="0"/>
              <w:left w:val="single" w:color="auto" w:sz="4" w:space="0"/>
              <w:bottom w:val="single" w:color="auto" w:sz="4" w:space="0"/>
              <w:right w:val="double" w:color="auto" w:sz="4" w:space="0"/>
            </w:tcBorders>
            <w:vAlign w:val="center"/>
          </w:tcPr>
          <w:p>
            <w:pPr>
              <w:adjustRightInd w:val="0"/>
              <w:snapToGrid w:val="0"/>
              <w:spacing w:line="260" w:lineRule="exact"/>
              <w:rPr>
                <w:rFonts w:ascii="宋体" w:hAnsi="宋体"/>
                <w:color w:val="000000"/>
                <w:szCs w:val="21"/>
              </w:rPr>
            </w:pPr>
            <w:r>
              <w:rPr>
                <w:rFonts w:hint="eastAsia" w:ascii="宋体" w:hAnsi="宋体"/>
                <w:color w:val="000000"/>
                <w:szCs w:val="21"/>
              </w:rPr>
              <w:t>03审批类型  □</w:t>
            </w:r>
          </w:p>
          <w:p>
            <w:pPr>
              <w:adjustRightInd w:val="0"/>
              <w:snapToGrid w:val="0"/>
              <w:spacing w:line="260" w:lineRule="exact"/>
              <w:rPr>
                <w:rFonts w:ascii="宋体" w:hAnsi="宋体"/>
                <w:color w:val="000000"/>
                <w:szCs w:val="21"/>
              </w:rPr>
            </w:pPr>
            <w:r>
              <w:rPr>
                <w:rFonts w:hint="eastAsia" w:ascii="宋体" w:hAnsi="宋体"/>
                <w:color w:val="000000"/>
                <w:szCs w:val="21"/>
              </w:rPr>
              <w:t xml:space="preserve">1.新增新开工项目   2.新增续建项目     </w:t>
            </w:r>
          </w:p>
          <w:p>
            <w:pPr>
              <w:adjustRightInd w:val="0"/>
              <w:snapToGrid w:val="0"/>
              <w:spacing w:line="260" w:lineRule="exact"/>
              <w:rPr>
                <w:rFonts w:ascii="宋体" w:hAnsi="宋体"/>
                <w:color w:val="000000"/>
                <w:szCs w:val="21"/>
              </w:rPr>
            </w:pPr>
            <w:r>
              <w:rPr>
                <w:rFonts w:hint="eastAsia" w:ascii="宋体" w:hAnsi="宋体"/>
                <w:color w:val="000000"/>
                <w:szCs w:val="21"/>
              </w:rPr>
              <w:t xml:space="preserve">3.所属企业变更  4.调整计划总投资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exact"/>
          <w:jc w:val="center"/>
        </w:trPr>
        <w:tc>
          <w:tcPr>
            <w:tcW w:w="3597" w:type="dxa"/>
            <w:gridSpan w:val="2"/>
            <w:tcBorders>
              <w:top w:val="single" w:color="auto" w:sz="4" w:space="0"/>
              <w:left w:val="double" w:color="auto" w:sz="4" w:space="0"/>
              <w:bottom w:val="single" w:color="auto" w:sz="4" w:space="0"/>
              <w:right w:val="single" w:color="auto" w:sz="4" w:space="0"/>
            </w:tcBorders>
            <w:vAlign w:val="center"/>
          </w:tcPr>
          <w:p>
            <w:pPr>
              <w:adjustRightInd w:val="0"/>
              <w:snapToGrid w:val="0"/>
              <w:spacing w:line="260" w:lineRule="exact"/>
              <w:rPr>
                <w:rFonts w:ascii="宋体" w:hAnsi="宋体"/>
                <w:color w:val="000000"/>
                <w:szCs w:val="21"/>
              </w:rPr>
            </w:pPr>
            <w:r>
              <w:rPr>
                <w:rFonts w:hint="eastAsia" w:ascii="宋体" w:hAnsi="宋体"/>
                <w:color w:val="000000"/>
                <w:szCs w:val="21"/>
              </w:rPr>
              <w:t>04组织机构代码：</w:t>
            </w:r>
            <w:r>
              <w:rPr>
                <w:rFonts w:hint="eastAsia" w:ascii="宋体" w:hAnsi="宋体"/>
                <w:color w:val="000000"/>
                <w:sz w:val="18"/>
                <w:szCs w:val="18"/>
              </w:rPr>
              <w:t>□□□□□□□□□</w:t>
            </w:r>
          </w:p>
        </w:tc>
        <w:tc>
          <w:tcPr>
            <w:tcW w:w="5395" w:type="dxa"/>
            <w:gridSpan w:val="3"/>
            <w:tcBorders>
              <w:top w:val="single" w:color="auto" w:sz="4" w:space="0"/>
              <w:left w:val="single" w:color="auto" w:sz="4" w:space="0"/>
              <w:bottom w:val="single" w:color="auto" w:sz="4" w:space="0"/>
              <w:right w:val="double" w:color="auto" w:sz="4" w:space="0"/>
            </w:tcBorders>
            <w:vAlign w:val="center"/>
          </w:tcPr>
          <w:p>
            <w:pPr>
              <w:widowControl/>
              <w:spacing w:line="260" w:lineRule="exact"/>
              <w:jc w:val="left"/>
              <w:rPr>
                <w:rFonts w:ascii="宋体" w:hAnsi="宋体"/>
                <w:color w:val="000000"/>
                <w:szCs w:val="21"/>
              </w:rPr>
            </w:pPr>
            <w:r>
              <w:rPr>
                <w:rFonts w:hint="eastAsia" w:ascii="宋体" w:hAnsi="宋体"/>
                <w:color w:val="000000"/>
                <w:szCs w:val="21"/>
              </w:rPr>
              <w:t>05企业详细名称：</w:t>
            </w:r>
            <w:r>
              <w:rPr>
                <w:rFonts w:hint="eastAsia" w:ascii="宋体" w:hAnsi="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jc w:val="center"/>
        </w:trPr>
        <w:tc>
          <w:tcPr>
            <w:tcW w:w="8992" w:type="dxa"/>
            <w:gridSpan w:val="5"/>
            <w:tcBorders>
              <w:top w:val="single" w:color="auto" w:sz="4" w:space="0"/>
              <w:left w:val="double" w:color="auto" w:sz="4" w:space="0"/>
              <w:bottom w:val="single" w:color="auto" w:sz="4" w:space="0"/>
              <w:right w:val="double" w:color="auto" w:sz="4" w:space="0"/>
            </w:tcBorders>
            <w:vAlign w:val="center"/>
          </w:tcPr>
          <w:p>
            <w:pPr>
              <w:spacing w:line="260" w:lineRule="exact"/>
              <w:jc w:val="left"/>
              <w:rPr>
                <w:rFonts w:ascii="宋体" w:hAnsi="宋体"/>
                <w:color w:val="000000"/>
                <w:szCs w:val="21"/>
              </w:rPr>
            </w:pPr>
            <w:r>
              <w:rPr>
                <w:rFonts w:hint="eastAsia" w:ascii="宋体" w:hAnsi="宋体"/>
                <w:color w:val="000000"/>
                <w:szCs w:val="21"/>
              </w:rPr>
              <w:t>06项目建设所在地及区划                       区划代码    □□□□□□□□□□□□</w:t>
            </w:r>
          </w:p>
          <w:p>
            <w:pPr>
              <w:spacing w:line="260" w:lineRule="exact"/>
              <w:jc w:val="lef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省(自治区、直辖市)</w:t>
            </w:r>
            <w:r>
              <w:rPr>
                <w:rFonts w:hint="eastAsia" w:ascii="宋体" w:hAnsi="宋体"/>
                <w:color w:val="000000"/>
                <w:szCs w:val="21"/>
                <w:u w:val="single"/>
              </w:rPr>
              <w:t xml:space="preserve">           </w:t>
            </w:r>
            <w:r>
              <w:rPr>
                <w:rFonts w:hint="eastAsia" w:ascii="宋体" w:hAnsi="宋体"/>
                <w:color w:val="000000"/>
                <w:szCs w:val="21"/>
              </w:rPr>
              <w:t>地(区、市、州、盟)</w:t>
            </w:r>
            <w:r>
              <w:rPr>
                <w:rFonts w:hint="eastAsia" w:ascii="宋体" w:hAnsi="宋体"/>
                <w:color w:val="000000"/>
                <w:szCs w:val="21"/>
                <w:u w:val="single"/>
              </w:rPr>
              <w:t xml:space="preserve">             </w:t>
            </w:r>
            <w:r>
              <w:rPr>
                <w:rFonts w:hint="eastAsia" w:ascii="宋体" w:hAnsi="宋体"/>
                <w:color w:val="000000"/>
                <w:szCs w:val="21"/>
              </w:rPr>
              <w:t>县(区、市、旗)</w:t>
            </w:r>
          </w:p>
          <w:p>
            <w:pPr>
              <w:widowControl/>
              <w:spacing w:line="260" w:lineRule="exact"/>
              <w:ind w:left="420" w:hanging="420" w:hangingChars="200"/>
              <w:jc w:val="lef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乡(镇)</w:t>
            </w:r>
            <w:r>
              <w:rPr>
                <w:rFonts w:hint="eastAsia" w:ascii="宋体" w:hAnsi="宋体"/>
                <w:color w:val="000000"/>
                <w:szCs w:val="21"/>
                <w:u w:val="single"/>
              </w:rPr>
              <w:t xml:space="preserve">                             </w:t>
            </w:r>
            <w:r>
              <w:rPr>
                <w:rFonts w:hint="eastAsia" w:ascii="宋体" w:hAnsi="宋体"/>
                <w:color w:val="000000"/>
                <w:szCs w:val="21"/>
              </w:rPr>
              <w:t>街(村)、门牌号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2158" w:type="dxa"/>
            <w:tcBorders>
              <w:top w:val="single" w:color="auto" w:sz="4" w:space="0"/>
              <w:left w:val="double" w:color="auto" w:sz="4" w:space="0"/>
              <w:bottom w:val="double" w:color="auto" w:sz="4" w:space="0"/>
              <w:right w:val="single" w:color="auto" w:sz="4" w:space="0"/>
            </w:tcBorders>
            <w:vAlign w:val="center"/>
          </w:tcPr>
          <w:p>
            <w:pPr>
              <w:adjustRightInd w:val="0"/>
              <w:snapToGrid w:val="0"/>
              <w:spacing w:line="260" w:lineRule="exact"/>
              <w:rPr>
                <w:rFonts w:ascii="宋体" w:hAnsi="宋体"/>
                <w:color w:val="000000"/>
                <w:sz w:val="18"/>
                <w:szCs w:val="18"/>
              </w:rPr>
            </w:pPr>
            <w:r>
              <w:rPr>
                <w:rFonts w:hint="eastAsia" w:ascii="宋体" w:hAnsi="宋体"/>
                <w:b/>
                <w:color w:val="000000"/>
                <w:sz w:val="24"/>
              </w:rPr>
              <w:t>新增项目填报：</w:t>
            </w:r>
          </w:p>
        </w:tc>
        <w:tc>
          <w:tcPr>
            <w:tcW w:w="2876" w:type="dxa"/>
            <w:gridSpan w:val="3"/>
            <w:tcBorders>
              <w:top w:val="single" w:color="auto" w:sz="4" w:space="0"/>
              <w:left w:val="single" w:color="auto" w:sz="4" w:space="0"/>
              <w:bottom w:val="double" w:color="auto" w:sz="4" w:space="0"/>
              <w:right w:val="single" w:color="auto" w:sz="4" w:space="0"/>
            </w:tcBorders>
            <w:vAlign w:val="center"/>
          </w:tcPr>
          <w:p>
            <w:pPr>
              <w:widowControl/>
              <w:spacing w:line="260" w:lineRule="exact"/>
              <w:jc w:val="left"/>
              <w:rPr>
                <w:rFonts w:ascii="宋体" w:hAnsi="宋体"/>
                <w:color w:val="000000"/>
                <w:szCs w:val="21"/>
              </w:rPr>
            </w:pPr>
            <w:r>
              <w:rPr>
                <w:rFonts w:hint="eastAsia" w:ascii="宋体" w:hAnsi="宋体"/>
                <w:color w:val="000000"/>
                <w:szCs w:val="21"/>
              </w:rPr>
              <w:t>07项目开工时间：</w:t>
            </w:r>
          </w:p>
          <w:p>
            <w:pPr>
              <w:widowControl/>
              <w:spacing w:line="260" w:lineRule="exact"/>
              <w:jc w:val="left"/>
              <w:rPr>
                <w:rFonts w:ascii="宋体" w:hAnsi="宋体"/>
                <w:color w:val="000000"/>
                <w:szCs w:val="21"/>
              </w:rPr>
            </w:pPr>
            <w:r>
              <w:rPr>
                <w:rFonts w:hint="eastAsia" w:ascii="宋体" w:hAnsi="宋体"/>
                <w:color w:val="000000"/>
                <w:szCs w:val="21"/>
              </w:rPr>
              <w:t>□□□□年□□月</w:t>
            </w:r>
          </w:p>
        </w:tc>
        <w:tc>
          <w:tcPr>
            <w:tcW w:w="3958" w:type="dxa"/>
            <w:tcBorders>
              <w:top w:val="single" w:color="auto" w:sz="4" w:space="0"/>
              <w:left w:val="single" w:color="auto" w:sz="4" w:space="0"/>
              <w:bottom w:val="double" w:color="auto" w:sz="4" w:space="0"/>
              <w:right w:val="double" w:color="auto" w:sz="4" w:space="0"/>
            </w:tcBorders>
            <w:vAlign w:val="center"/>
          </w:tcPr>
          <w:p>
            <w:pPr>
              <w:widowControl/>
              <w:spacing w:line="260" w:lineRule="exact"/>
              <w:jc w:val="left"/>
              <w:rPr>
                <w:rFonts w:ascii="宋体" w:hAnsi="宋体"/>
                <w:color w:val="000000"/>
                <w:szCs w:val="21"/>
              </w:rPr>
            </w:pPr>
            <w:r>
              <w:rPr>
                <w:rFonts w:hint="eastAsia" w:ascii="宋体" w:hAnsi="宋体"/>
                <w:color w:val="000000"/>
                <w:szCs w:val="21"/>
              </w:rPr>
              <w:t>08计划总投资</w:t>
            </w:r>
            <w:r>
              <w:rPr>
                <w:rFonts w:hint="eastAsia" w:ascii="宋体" w:hAnsi="宋体"/>
                <w:color w:val="000000"/>
                <w:szCs w:val="21"/>
                <w:u w:val="single"/>
              </w:rPr>
              <w:t xml:space="preserve">           </w:t>
            </w:r>
            <w:r>
              <w:rPr>
                <w:rFonts w:hint="eastAsia" w:ascii="宋体" w:hAnsi="宋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8992" w:type="dxa"/>
            <w:gridSpan w:val="5"/>
            <w:tcBorders>
              <w:top w:val="double" w:color="auto" w:sz="4" w:space="0"/>
              <w:left w:val="double" w:color="auto" w:sz="4" w:space="0"/>
              <w:bottom w:val="single" w:color="auto" w:sz="4" w:space="0"/>
              <w:right w:val="double" w:color="auto" w:sz="4" w:space="0"/>
            </w:tcBorders>
            <w:vAlign w:val="center"/>
          </w:tcPr>
          <w:p>
            <w:pPr>
              <w:adjustRightInd w:val="0"/>
              <w:snapToGrid w:val="0"/>
              <w:spacing w:line="260" w:lineRule="exact"/>
              <w:rPr>
                <w:rFonts w:ascii="宋体" w:hAnsi="宋体"/>
                <w:b/>
                <w:color w:val="000000"/>
                <w:szCs w:val="21"/>
              </w:rPr>
            </w:pPr>
            <w:r>
              <w:rPr>
                <w:rFonts w:hint="eastAsia" w:ascii="宋体" w:hAnsi="宋体"/>
                <w:b/>
                <w:color w:val="000000"/>
                <w:sz w:val="24"/>
              </w:rPr>
              <w:t>新增项目材料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8992" w:type="dxa"/>
            <w:gridSpan w:val="5"/>
            <w:tcBorders>
              <w:top w:val="single" w:color="auto" w:sz="4" w:space="0"/>
              <w:left w:val="double" w:color="auto" w:sz="4" w:space="0"/>
              <w:bottom w:val="double" w:color="auto" w:sz="4" w:space="0"/>
              <w:right w:val="double" w:color="auto" w:sz="4" w:space="0"/>
            </w:tcBorders>
            <w:vAlign w:val="center"/>
          </w:tcPr>
          <w:p>
            <w:pPr>
              <w:adjustRightInd w:val="0"/>
              <w:snapToGrid w:val="0"/>
              <w:spacing w:line="260" w:lineRule="exact"/>
              <w:jc w:val="left"/>
              <w:rPr>
                <w:rFonts w:ascii="宋体" w:hAnsi="宋体"/>
                <w:color w:val="000000"/>
                <w:szCs w:val="21"/>
              </w:rPr>
            </w:pPr>
            <w:r>
              <w:rPr>
                <w:rFonts w:hint="eastAsia" w:ascii="宋体" w:hAnsi="宋体"/>
                <w:color w:val="000000"/>
                <w:szCs w:val="21"/>
              </w:rPr>
              <w:t>对相关材料进行勾选，如是其他材料，请填写材料名称。</w:t>
            </w:r>
          </w:p>
          <w:p>
            <w:pPr>
              <w:adjustRightInd w:val="0"/>
              <w:snapToGrid w:val="0"/>
              <w:spacing w:line="260" w:lineRule="exact"/>
              <w:jc w:val="left"/>
              <w:rPr>
                <w:rFonts w:ascii="宋体" w:hAnsi="宋体"/>
                <w:color w:val="000000"/>
                <w:szCs w:val="21"/>
              </w:rPr>
            </w:pPr>
            <w:r>
              <w:rPr>
                <w:rFonts w:hint="eastAsia" w:ascii="宋体" w:hAnsi="宋体"/>
                <w:color w:val="000000"/>
                <w:szCs w:val="21"/>
              </w:rPr>
              <w:t xml:space="preserve">①主要建设内容□   ②现场照片□   ③立项审批、核准或备案文件□   ④施工许可证□   ⑤施工合同□   ⑥整体设计文件□   ⑦国有土地使用权证（或合同）□  </w:t>
            </w:r>
          </w:p>
          <w:p>
            <w:pPr>
              <w:adjustRightInd w:val="0"/>
              <w:snapToGrid w:val="0"/>
              <w:spacing w:line="260" w:lineRule="exact"/>
              <w:jc w:val="left"/>
              <w:rPr>
                <w:rFonts w:ascii="宋体" w:hAnsi="宋体"/>
                <w:b/>
                <w:color w:val="000000"/>
                <w:szCs w:val="21"/>
              </w:rPr>
            </w:pPr>
            <w:r>
              <w:rPr>
                <w:rFonts w:hint="eastAsia" w:ascii="宋体" w:hAnsi="宋体"/>
                <w:color w:val="000000"/>
                <w:szCs w:val="21"/>
              </w:rPr>
              <w:t>⑧建设用地规划许可证□   ⑨其他</w:t>
            </w:r>
            <w:r>
              <w:rPr>
                <w:rFonts w:hint="eastAsia" w:ascii="宋体" w:hAnsi="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8992" w:type="dxa"/>
            <w:gridSpan w:val="5"/>
            <w:tcBorders>
              <w:top w:val="double" w:color="auto" w:sz="4" w:space="0"/>
              <w:left w:val="double" w:color="auto" w:sz="4" w:space="0"/>
              <w:bottom w:val="single" w:color="auto" w:sz="4" w:space="0"/>
              <w:right w:val="double" w:color="auto" w:sz="4" w:space="0"/>
            </w:tcBorders>
            <w:vAlign w:val="center"/>
          </w:tcPr>
          <w:p>
            <w:pPr>
              <w:adjustRightInd w:val="0"/>
              <w:snapToGrid w:val="0"/>
              <w:spacing w:line="260" w:lineRule="exact"/>
              <w:rPr>
                <w:rFonts w:ascii="宋体" w:hAnsi="宋体"/>
                <w:b/>
                <w:color w:val="000000"/>
                <w:sz w:val="24"/>
              </w:rPr>
            </w:pPr>
            <w:r>
              <w:rPr>
                <w:rFonts w:hint="eastAsia" w:ascii="宋体" w:hAnsi="宋体"/>
                <w:b/>
                <w:color w:val="000000"/>
                <w:sz w:val="24"/>
              </w:rPr>
              <w:t>规定事项变更项目填报：</w:t>
            </w:r>
          </w:p>
          <w:p>
            <w:pPr>
              <w:adjustRightInd w:val="0"/>
              <w:snapToGrid w:val="0"/>
              <w:spacing w:line="260" w:lineRule="exact"/>
              <w:rPr>
                <w:rFonts w:ascii="宋体" w:hAnsi="宋体"/>
                <w:color w:val="000000"/>
                <w:sz w:val="18"/>
                <w:szCs w:val="18"/>
              </w:rPr>
            </w:pPr>
            <w:r>
              <w:rPr>
                <w:rFonts w:hint="eastAsia" w:ascii="宋体" w:hAnsi="宋体"/>
                <w:color w:val="000000"/>
                <w:szCs w:val="21"/>
              </w:rPr>
              <w:t>09变更后所属企业组织机构代码</w:t>
            </w:r>
            <w:r>
              <w:rPr>
                <w:rFonts w:hint="eastAsia" w:ascii="宋体" w:hAnsi="宋体"/>
                <w:color w:val="000000"/>
                <w:sz w:val="18"/>
                <w:szCs w:val="18"/>
              </w:rPr>
              <w:t>□□□□□□□□□</w:t>
            </w:r>
          </w:p>
          <w:p>
            <w:pPr>
              <w:adjustRightInd w:val="0"/>
              <w:snapToGrid w:val="0"/>
              <w:spacing w:line="260" w:lineRule="exact"/>
              <w:rPr>
                <w:rFonts w:ascii="宋体" w:hAnsi="宋体"/>
                <w:color w:val="000000"/>
                <w:szCs w:val="21"/>
                <w:u w:val="single"/>
              </w:rPr>
            </w:pPr>
            <w:r>
              <w:rPr>
                <w:rFonts w:hint="eastAsia" w:ascii="宋体" w:hAnsi="宋体"/>
                <w:color w:val="000000"/>
                <w:szCs w:val="21"/>
              </w:rPr>
              <w:t>10变更后所属企业详细名称</w:t>
            </w:r>
            <w:r>
              <w:rPr>
                <w:rFonts w:hint="eastAsia" w:ascii="宋体" w:hAnsi="宋体"/>
                <w:color w:val="000000"/>
                <w:szCs w:val="21"/>
                <w:u w:val="single"/>
              </w:rPr>
              <w:t xml:space="preserve">                      </w:t>
            </w:r>
          </w:p>
          <w:p>
            <w:pPr>
              <w:adjustRightInd w:val="0"/>
              <w:snapToGrid w:val="0"/>
              <w:spacing w:line="260" w:lineRule="exact"/>
              <w:rPr>
                <w:rFonts w:ascii="宋体" w:hAnsi="宋体"/>
                <w:color w:val="000000"/>
                <w:szCs w:val="21"/>
              </w:rPr>
            </w:pPr>
            <w:r>
              <w:rPr>
                <w:rFonts w:hint="eastAsia" w:ascii="宋体" w:hAnsi="宋体"/>
                <w:color w:val="000000"/>
                <w:szCs w:val="21"/>
              </w:rPr>
              <w:t>11变更后项目代码</w:t>
            </w:r>
            <w:r>
              <w:rPr>
                <w:rFonts w:hint="eastAsia" w:ascii="宋体" w:hAnsi="宋体"/>
                <w:color w:val="000000"/>
                <w:sz w:val="18"/>
                <w:szCs w:val="18"/>
              </w:rPr>
              <w:t>□□□□□□□□□□□□</w:t>
            </w:r>
          </w:p>
          <w:p>
            <w:pPr>
              <w:adjustRightInd w:val="0"/>
              <w:snapToGrid w:val="0"/>
              <w:spacing w:line="260" w:lineRule="exact"/>
              <w:rPr>
                <w:rFonts w:ascii="宋体" w:hAnsi="宋体"/>
                <w:b/>
                <w:color w:val="000000"/>
                <w:sz w:val="24"/>
              </w:rPr>
            </w:pPr>
            <w:r>
              <w:rPr>
                <w:rFonts w:hint="eastAsia" w:ascii="宋体" w:hAnsi="宋体"/>
                <w:color w:val="000000"/>
                <w:szCs w:val="21"/>
              </w:rPr>
              <w:t>12变更前计划总投资</w:t>
            </w:r>
            <w:r>
              <w:rPr>
                <w:rFonts w:hint="eastAsia" w:ascii="宋体" w:hAnsi="宋体"/>
                <w:color w:val="000000"/>
                <w:szCs w:val="21"/>
                <w:u w:val="single"/>
              </w:rPr>
              <w:t xml:space="preserve">           </w:t>
            </w:r>
            <w:r>
              <w:rPr>
                <w:rFonts w:hint="eastAsia" w:ascii="宋体" w:hAnsi="宋体"/>
                <w:color w:val="000000"/>
                <w:szCs w:val="21"/>
              </w:rPr>
              <w:t>万元          13变更后计划总投资</w:t>
            </w:r>
            <w:r>
              <w:rPr>
                <w:rFonts w:hint="eastAsia" w:ascii="宋体" w:hAnsi="宋体"/>
                <w:color w:val="000000"/>
                <w:szCs w:val="21"/>
                <w:u w:val="single"/>
              </w:rPr>
              <w:t xml:space="preserve">           </w:t>
            </w:r>
            <w:r>
              <w:rPr>
                <w:rFonts w:hint="eastAsia" w:ascii="宋体" w:hAnsi="宋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8992" w:type="dxa"/>
            <w:gridSpan w:val="5"/>
            <w:tcBorders>
              <w:top w:val="double" w:color="auto" w:sz="4" w:space="0"/>
              <w:left w:val="double" w:color="auto" w:sz="4" w:space="0"/>
              <w:bottom w:val="single" w:color="auto" w:sz="4" w:space="0"/>
              <w:right w:val="double" w:color="auto" w:sz="4" w:space="0"/>
            </w:tcBorders>
            <w:vAlign w:val="center"/>
          </w:tcPr>
          <w:p>
            <w:pPr>
              <w:adjustRightInd w:val="0"/>
              <w:snapToGrid w:val="0"/>
              <w:spacing w:line="260" w:lineRule="exact"/>
              <w:rPr>
                <w:rFonts w:ascii="宋体" w:hAnsi="宋体"/>
                <w:b/>
                <w:color w:val="000000"/>
                <w:szCs w:val="21"/>
              </w:rPr>
            </w:pPr>
            <w:r>
              <w:rPr>
                <w:rFonts w:hint="eastAsia" w:ascii="宋体" w:hAnsi="宋体"/>
                <w:b/>
                <w:color w:val="000000"/>
                <w:sz w:val="24"/>
              </w:rPr>
              <w:t>规定事项变更项目材料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8992" w:type="dxa"/>
            <w:gridSpan w:val="5"/>
            <w:tcBorders>
              <w:top w:val="single" w:color="auto" w:sz="4" w:space="0"/>
              <w:left w:val="double" w:color="auto" w:sz="4" w:space="0"/>
              <w:bottom w:val="double" w:color="auto" w:sz="4" w:space="0"/>
              <w:right w:val="double" w:color="auto" w:sz="4" w:space="0"/>
            </w:tcBorders>
            <w:vAlign w:val="center"/>
          </w:tcPr>
          <w:p>
            <w:pPr>
              <w:adjustRightInd w:val="0"/>
              <w:snapToGrid w:val="0"/>
              <w:spacing w:line="260" w:lineRule="exact"/>
              <w:jc w:val="left"/>
              <w:rPr>
                <w:rFonts w:ascii="宋体" w:hAnsi="宋体"/>
                <w:color w:val="000000"/>
                <w:szCs w:val="21"/>
              </w:rPr>
            </w:pPr>
            <w:r>
              <w:rPr>
                <w:rFonts w:hint="eastAsia" w:ascii="宋体" w:hAnsi="宋体"/>
                <w:color w:val="000000"/>
                <w:szCs w:val="21"/>
              </w:rPr>
              <w:t>对相关材料进行勾选，如是其他材料，请填写材料名称。</w:t>
            </w:r>
          </w:p>
          <w:p>
            <w:pPr>
              <w:adjustRightInd w:val="0"/>
              <w:snapToGrid w:val="0"/>
              <w:spacing w:line="260" w:lineRule="exact"/>
              <w:jc w:val="left"/>
              <w:rPr>
                <w:rFonts w:ascii="宋体" w:hAnsi="宋体"/>
                <w:color w:val="000000"/>
                <w:szCs w:val="21"/>
              </w:rPr>
            </w:pPr>
            <w:r>
              <w:rPr>
                <w:rFonts w:hint="eastAsia" w:ascii="宋体" w:hAnsi="宋体"/>
                <w:color w:val="000000"/>
                <w:szCs w:val="21"/>
              </w:rPr>
              <w:t xml:space="preserve">①证明项目所属企业变更的有关文件□   ②变更后所属企业组织机构代码证□  </w:t>
            </w:r>
          </w:p>
          <w:p>
            <w:pPr>
              <w:adjustRightInd w:val="0"/>
              <w:snapToGrid w:val="0"/>
              <w:spacing w:line="260" w:lineRule="exact"/>
              <w:jc w:val="left"/>
              <w:rPr>
                <w:rFonts w:ascii="宋体" w:hAnsi="宋体"/>
                <w:color w:val="000000"/>
                <w:szCs w:val="21"/>
              </w:rPr>
            </w:pPr>
            <w:r>
              <w:rPr>
                <w:rFonts w:hint="eastAsia" w:ascii="宋体" w:hAnsi="宋体"/>
                <w:color w:val="000000"/>
                <w:szCs w:val="21"/>
              </w:rPr>
              <w:t>③计划总投资调整文件□    ④其他</w:t>
            </w:r>
            <w:r>
              <w:rPr>
                <w:rFonts w:hint="eastAsia" w:ascii="宋体" w:hAnsi="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992" w:type="dxa"/>
            <w:gridSpan w:val="5"/>
            <w:tcBorders>
              <w:top w:val="double" w:color="auto" w:sz="4" w:space="0"/>
              <w:left w:val="double" w:color="auto" w:sz="4" w:space="0"/>
              <w:bottom w:val="single" w:color="auto" w:sz="4" w:space="0"/>
              <w:right w:val="double" w:color="auto" w:sz="4" w:space="0"/>
            </w:tcBorders>
            <w:tcMar>
              <w:top w:w="0" w:type="dxa"/>
              <w:left w:w="0" w:type="dxa"/>
              <w:bottom w:w="0" w:type="dxa"/>
              <w:right w:w="0" w:type="dxa"/>
            </w:tcMar>
            <w:vAlign w:val="center"/>
          </w:tcPr>
          <w:p>
            <w:pPr>
              <w:adjustRightInd w:val="0"/>
              <w:snapToGrid w:val="0"/>
              <w:spacing w:line="260" w:lineRule="exact"/>
              <w:ind w:right="420" w:firstLine="105" w:firstLineChars="50"/>
              <w:rPr>
                <w:rFonts w:ascii="宋体" w:hAnsi="宋体"/>
                <w:color w:val="000000"/>
                <w:szCs w:val="21"/>
              </w:rPr>
            </w:pPr>
            <w:r>
              <w:rPr>
                <w:rFonts w:hint="eastAsia" w:ascii="宋体" w:hAnsi="宋体"/>
                <w:color w:val="000000"/>
                <w:szCs w:val="21"/>
              </w:rPr>
              <w:t>14现场核实人:</w:t>
            </w:r>
            <w:r>
              <w:rPr>
                <w:rFonts w:hint="eastAsia" w:ascii="宋体" w:hAnsi="宋体"/>
                <w:color w:val="000000"/>
                <w:szCs w:val="21"/>
                <w:u w:val="single"/>
              </w:rPr>
              <w:t xml:space="preserve">        </w:t>
            </w:r>
            <w:r>
              <w:rPr>
                <w:rFonts w:hint="eastAsia" w:ascii="宋体" w:hAnsi="宋体"/>
                <w:color w:val="000000"/>
                <w:szCs w:val="21"/>
              </w:rPr>
              <w:t xml:space="preserve"> 15联系电话:□□□□□□□□□□□□ 16核实日期:□□□□年□□月□□日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992" w:type="dxa"/>
            <w:gridSpan w:val="5"/>
            <w:tcBorders>
              <w:top w:val="double" w:color="auto" w:sz="4" w:space="0"/>
              <w:left w:val="double" w:color="auto" w:sz="4" w:space="0"/>
              <w:bottom w:val="single" w:color="auto" w:sz="4" w:space="0"/>
              <w:right w:val="double" w:color="auto" w:sz="4" w:space="0"/>
            </w:tcBorders>
            <w:vAlign w:val="center"/>
          </w:tcPr>
          <w:p>
            <w:pPr>
              <w:adjustRightInd w:val="0"/>
              <w:snapToGrid w:val="0"/>
              <w:spacing w:line="260" w:lineRule="exact"/>
              <w:rPr>
                <w:rFonts w:ascii="宋体" w:hAnsi="宋体"/>
                <w:color w:val="000000"/>
                <w:szCs w:val="21"/>
              </w:rPr>
            </w:pPr>
            <w:r>
              <w:rPr>
                <w:rFonts w:hint="eastAsia" w:ascii="宋体" w:hAnsi="宋体"/>
                <w:b/>
                <w:color w:val="000000"/>
                <w:sz w:val="24"/>
              </w:rPr>
              <w:t>统计机构审批意见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992" w:type="dxa"/>
            <w:gridSpan w:val="5"/>
            <w:tcBorders>
              <w:top w:val="single" w:color="auto" w:sz="4" w:space="0"/>
              <w:left w:val="double" w:color="auto" w:sz="4" w:space="0"/>
              <w:bottom w:val="single" w:color="auto" w:sz="4" w:space="0"/>
              <w:right w:val="double" w:color="auto" w:sz="4" w:space="0"/>
            </w:tcBorders>
            <w:vAlign w:val="bottom"/>
          </w:tcPr>
          <w:p>
            <w:pPr>
              <w:adjustRightInd w:val="0"/>
              <w:snapToGrid w:val="0"/>
              <w:spacing w:line="260" w:lineRule="exact"/>
              <w:ind w:right="525"/>
              <w:rPr>
                <w:rFonts w:ascii="宋体" w:hAnsi="宋体"/>
                <w:color w:val="000000"/>
                <w:szCs w:val="21"/>
              </w:rPr>
            </w:pPr>
            <w:r>
              <w:rPr>
                <w:rFonts w:hint="eastAsia" w:ascii="宋体" w:hAnsi="宋体"/>
                <w:color w:val="000000"/>
                <w:szCs w:val="21"/>
              </w:rPr>
              <w:t>县级统计机构： 1.同意。 2.不同意，原因说明</w:t>
            </w:r>
            <w:r>
              <w:rPr>
                <w:rFonts w:hint="eastAsia" w:ascii="宋体" w:hAnsi="宋体"/>
                <w:color w:val="000000"/>
                <w:szCs w:val="21"/>
                <w:u w:val="single"/>
              </w:rPr>
              <w:t xml:space="preserve">         </w:t>
            </w:r>
            <w:r>
              <w:rPr>
                <w:rFonts w:hint="eastAsia" w:ascii="宋体" w:hAnsi="宋体"/>
                <w:color w:val="000000"/>
                <w:szCs w:val="21"/>
              </w:rPr>
              <w:t>。 3.属于上级统计机构审批范围。</w:t>
            </w:r>
          </w:p>
          <w:p>
            <w:pPr>
              <w:adjustRightInd w:val="0"/>
              <w:snapToGrid w:val="0"/>
              <w:spacing w:line="260" w:lineRule="exact"/>
              <w:jc w:val="right"/>
              <w:rPr>
                <w:rFonts w:ascii="宋体" w:hAnsi="宋体"/>
                <w:color w:val="000000"/>
                <w:szCs w:val="21"/>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8992" w:type="dxa"/>
            <w:gridSpan w:val="5"/>
            <w:tcBorders>
              <w:top w:val="single" w:color="auto" w:sz="4" w:space="0"/>
              <w:left w:val="double" w:color="auto" w:sz="4" w:space="0"/>
              <w:bottom w:val="single" w:color="auto" w:sz="4" w:space="0"/>
              <w:right w:val="double" w:color="auto" w:sz="4" w:space="0"/>
            </w:tcBorders>
            <w:vAlign w:val="bottom"/>
          </w:tcPr>
          <w:p>
            <w:pPr>
              <w:adjustRightInd w:val="0"/>
              <w:snapToGrid w:val="0"/>
              <w:spacing w:line="260" w:lineRule="exact"/>
              <w:ind w:right="525"/>
              <w:rPr>
                <w:rFonts w:ascii="宋体" w:hAnsi="宋体"/>
                <w:color w:val="000000"/>
                <w:szCs w:val="21"/>
              </w:rPr>
            </w:pPr>
            <w:r>
              <w:rPr>
                <w:rFonts w:hint="eastAsia" w:ascii="宋体" w:hAnsi="宋体"/>
                <w:color w:val="000000"/>
                <w:szCs w:val="21"/>
              </w:rPr>
              <w:t>市级统计机构： 1.同意。 2.不同意，原因说明</w:t>
            </w:r>
            <w:r>
              <w:rPr>
                <w:rFonts w:hint="eastAsia" w:ascii="宋体" w:hAnsi="宋体"/>
                <w:color w:val="000000"/>
                <w:szCs w:val="21"/>
                <w:u w:val="single"/>
              </w:rPr>
              <w:t xml:space="preserve">         </w:t>
            </w:r>
            <w:r>
              <w:rPr>
                <w:rFonts w:hint="eastAsia" w:ascii="宋体" w:hAnsi="宋体"/>
                <w:color w:val="000000"/>
                <w:szCs w:val="21"/>
              </w:rPr>
              <w:t>。 3.属于上级统计机构审批范围。</w:t>
            </w:r>
          </w:p>
          <w:p>
            <w:pPr>
              <w:spacing w:line="260" w:lineRule="exact"/>
              <w:ind w:firstLine="7035" w:firstLineChars="3350"/>
              <w:jc w:val="right"/>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992" w:type="dxa"/>
            <w:gridSpan w:val="5"/>
            <w:tcBorders>
              <w:top w:val="single" w:color="auto" w:sz="4" w:space="0"/>
              <w:left w:val="double" w:color="auto" w:sz="4" w:space="0"/>
              <w:bottom w:val="single" w:color="auto" w:sz="4" w:space="0"/>
              <w:right w:val="double" w:color="auto" w:sz="4" w:space="0"/>
            </w:tcBorders>
            <w:vAlign w:val="bottom"/>
          </w:tcPr>
          <w:p>
            <w:pPr>
              <w:adjustRightInd w:val="0"/>
              <w:snapToGrid w:val="0"/>
              <w:spacing w:line="260" w:lineRule="exact"/>
              <w:ind w:right="525"/>
              <w:rPr>
                <w:rFonts w:ascii="宋体" w:hAnsi="宋体"/>
                <w:color w:val="000000"/>
                <w:szCs w:val="21"/>
              </w:rPr>
            </w:pPr>
            <w:r>
              <w:rPr>
                <w:rFonts w:hint="eastAsia" w:ascii="宋体" w:hAnsi="宋体"/>
                <w:color w:val="000000"/>
                <w:szCs w:val="21"/>
              </w:rPr>
              <w:t>省级统计机构： 1.同意。 2.不同意，原因说明</w:t>
            </w:r>
            <w:r>
              <w:rPr>
                <w:rFonts w:hint="eastAsia" w:ascii="宋体" w:hAnsi="宋体"/>
                <w:color w:val="000000"/>
                <w:szCs w:val="21"/>
                <w:u w:val="single"/>
              </w:rPr>
              <w:t xml:space="preserve">         </w:t>
            </w:r>
            <w:r>
              <w:rPr>
                <w:rFonts w:hint="eastAsia" w:ascii="宋体" w:hAnsi="宋体"/>
                <w:color w:val="000000"/>
                <w:szCs w:val="21"/>
              </w:rPr>
              <w:t>。 3.属于上级统计机构审批范围。</w:t>
            </w:r>
          </w:p>
          <w:p>
            <w:pPr>
              <w:adjustRightInd w:val="0"/>
              <w:snapToGrid w:val="0"/>
              <w:spacing w:line="260" w:lineRule="exact"/>
              <w:jc w:val="right"/>
              <w:rPr>
                <w:rFonts w:ascii="宋体" w:hAnsi="宋体"/>
                <w:color w:val="000000"/>
                <w:szCs w:val="21"/>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992" w:type="dxa"/>
            <w:gridSpan w:val="5"/>
            <w:tcBorders>
              <w:top w:val="single" w:color="auto" w:sz="4" w:space="0"/>
              <w:left w:val="double" w:color="auto" w:sz="4" w:space="0"/>
              <w:bottom w:val="double" w:color="auto" w:sz="4" w:space="0"/>
              <w:right w:val="double" w:color="auto" w:sz="4" w:space="0"/>
            </w:tcBorders>
            <w:vAlign w:val="bottom"/>
          </w:tcPr>
          <w:p>
            <w:pPr>
              <w:adjustRightInd w:val="0"/>
              <w:snapToGrid w:val="0"/>
              <w:spacing w:line="260" w:lineRule="exact"/>
              <w:ind w:right="420"/>
              <w:rPr>
                <w:rFonts w:ascii="宋体" w:hAnsi="宋体"/>
                <w:color w:val="000000"/>
                <w:szCs w:val="21"/>
              </w:rPr>
            </w:pPr>
            <w:r>
              <w:rPr>
                <w:rFonts w:hint="eastAsia" w:ascii="宋体" w:hAnsi="宋体"/>
                <w:color w:val="000000"/>
                <w:szCs w:val="21"/>
              </w:rPr>
              <w:t>国家级统计机构： 1.同意。 2.不同意，原因说明</w:t>
            </w:r>
            <w:r>
              <w:rPr>
                <w:rFonts w:hint="eastAsia" w:ascii="宋体" w:hAnsi="宋体"/>
                <w:color w:val="000000"/>
                <w:szCs w:val="21"/>
                <w:u w:val="single"/>
              </w:rPr>
              <w:t xml:space="preserve">         </w:t>
            </w:r>
            <w:r>
              <w:rPr>
                <w:rFonts w:hint="eastAsia" w:ascii="宋体" w:hAnsi="宋体"/>
                <w:color w:val="000000"/>
                <w:szCs w:val="21"/>
              </w:rPr>
              <w:t>。</w:t>
            </w:r>
          </w:p>
          <w:p>
            <w:pPr>
              <w:adjustRightInd w:val="0"/>
              <w:snapToGrid w:val="0"/>
              <w:spacing w:line="260" w:lineRule="exact"/>
              <w:ind w:firstLine="6615" w:firstLineChars="3150"/>
              <w:jc w:val="right"/>
              <w:rPr>
                <w:rFonts w:ascii="宋体" w:hAnsi="宋体"/>
                <w:color w:val="000000"/>
                <w:szCs w:val="21"/>
              </w:rPr>
            </w:pPr>
            <w:r>
              <w:rPr>
                <w:rFonts w:hint="eastAsia" w:ascii="宋体" w:hAnsi="宋体"/>
                <w:color w:val="000000"/>
                <w:szCs w:val="21"/>
              </w:rPr>
              <w:t xml:space="preserve"> 年    月    日</w:t>
            </w:r>
          </w:p>
        </w:tc>
      </w:tr>
    </w:tbl>
    <w:p>
      <w:pPr>
        <w:spacing w:line="200" w:lineRule="exact"/>
        <w:ind w:right="-42" w:rightChars="-20"/>
        <w:rPr>
          <w:rFonts w:ascii="宋体" w:hAnsi="宋体"/>
          <w:color w:val="000000"/>
          <w:sz w:val="18"/>
          <w:szCs w:val="18"/>
        </w:rPr>
      </w:pPr>
      <w:r>
        <w:rPr>
          <w:rFonts w:hint="eastAsia" w:ascii="宋体" w:hAnsi="宋体"/>
          <w:color w:val="000000"/>
          <w:sz w:val="18"/>
          <w:szCs w:val="18"/>
        </w:rPr>
        <w:t>注：1.“06项目建设所在地及区划”中，项目建设所在地址由房地产开发企业填报，写明项目所在的省、市、县（区、市）、乡（镇）以及具体街（村）的名称和详细的门牌号码，不能填写通讯号码或通讯信箱号码；项目建设所在地的区划代码由所在地统计机构按统计设计管理部门最新更新的统计用区划代码统一填写，房地产开发企业免填。</w:t>
      </w:r>
    </w:p>
    <w:p>
      <w:pPr>
        <w:spacing w:line="200" w:lineRule="exact"/>
        <w:ind w:right="-42" w:rightChars="-20" w:firstLine="360" w:firstLineChars="200"/>
        <w:rPr>
          <w:rFonts w:ascii="宋体" w:hAnsi="宋体"/>
          <w:color w:val="000000"/>
          <w:sz w:val="18"/>
          <w:szCs w:val="18"/>
        </w:rPr>
      </w:pPr>
      <w:r>
        <w:rPr>
          <w:rFonts w:hint="eastAsia" w:ascii="宋体" w:hAnsi="宋体"/>
          <w:color w:val="000000"/>
          <w:sz w:val="18"/>
          <w:szCs w:val="18"/>
        </w:rPr>
        <w:t>2.所属企业变更的项目，项目情况中的01、02、04、05、06指标为变更前内容，变更后相关内容填入09、10、11指标。</w:t>
      </w:r>
    </w:p>
    <w:p>
      <w:pPr>
        <w:spacing w:after="156" w:afterLines="50"/>
        <w:jc w:val="left"/>
        <w:rPr>
          <w:rFonts w:hint="eastAsia" w:ascii="宋体" w:hAnsi="宋体"/>
          <w:color w:val="000000"/>
          <w:sz w:val="18"/>
          <w:szCs w:val="18"/>
        </w:rPr>
      </w:pPr>
      <w:r>
        <w:rPr>
          <w:rFonts w:hint="eastAsia" w:ascii="宋体" w:hAnsi="宋体"/>
          <w:color w:val="000000"/>
          <w:sz w:val="18"/>
          <w:szCs w:val="18"/>
        </w:rPr>
        <w:t>3.表中勾选的相关材料请通过表外电子版形式上报。新增项目材料报送要求：①、②必须上报；③如果没有，说明原因后可以用⑥代替；④、⑤至少有一项；⑦、⑧至少有一项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216ED"/>
    <w:rsid w:val="5CC21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2019-02-25T07:24:00Z</dcterms:created>
  <dc:creator>邱彩霞</dc:creator>
  <cp:lastModifiedBy>邱彩霞</cp:lastModifiedBy>
  <dcterms:modified xsi:type="dcterms:W3CDTF">2019-02-25T07:25:27Z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